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7" w:rsidRDefault="00C623E7" w:rsidP="00C623E7">
      <w:pPr>
        <w:rPr>
          <w:rFonts w:ascii="Arial" w:hAnsi="Arial" w:cs="Arial"/>
          <w:sz w:val="28"/>
          <w:szCs w:val="28"/>
        </w:rPr>
      </w:pPr>
    </w:p>
    <w:p w:rsidR="004B63CC" w:rsidRPr="004B63CC" w:rsidRDefault="004B63CC" w:rsidP="004B63CC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B63CC">
        <w:rPr>
          <w:rFonts w:eastAsia="Calibri"/>
          <w:b/>
          <w:bCs/>
          <w:color w:val="000000"/>
          <w:sz w:val="22"/>
          <w:szCs w:val="22"/>
          <w:lang w:eastAsia="en-US"/>
        </w:rPr>
        <w:t>INFORMATIVA PER IL TRATTAMENTO DATI DEGLI ASSOCIATI</w:t>
      </w:r>
    </w:p>
    <w:p w:rsidR="004B63CC" w:rsidRPr="004B63CC" w:rsidRDefault="004B63CC" w:rsidP="004B63CC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4B63CC">
        <w:rPr>
          <w:rFonts w:eastAsia="Calibri"/>
          <w:b/>
          <w:bCs/>
          <w:color w:val="000000"/>
          <w:sz w:val="22"/>
          <w:szCs w:val="22"/>
          <w:lang w:eastAsia="en-US"/>
        </w:rPr>
        <w:t>Informativa ai sensi degli artt. 12 e 13 del Regolamento UE  2016/679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B63CC" w:rsidRPr="004B63CC" w:rsidTr="00715C35">
        <w:trPr>
          <w:trHeight w:val="2523"/>
        </w:trPr>
        <w:tc>
          <w:tcPr>
            <w:tcW w:w="5012" w:type="dxa"/>
            <w:shd w:val="clear" w:color="auto" w:fill="auto"/>
          </w:tcPr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Titolare del trattamento</w:t>
            </w:r>
          </w:p>
          <w:p w:rsidR="004B63CC" w:rsidRDefault="004B63CC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AIMA </w:t>
            </w:r>
            <w:proofErr w:type="spellStart"/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Onlus</w:t>
            </w:r>
            <w:proofErr w:type="spellEnd"/>
          </w:p>
          <w:p w:rsidR="00B54793" w:rsidRPr="00715C35" w:rsidRDefault="00B54793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Via della Terra, 52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38068 – Rovereto (TN)</w:t>
            </w:r>
          </w:p>
          <w:p w:rsidR="004B63CC" w:rsidRPr="00715C35" w:rsidRDefault="00E970A4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Legale Rappresentante </w:t>
            </w:r>
          </w:p>
          <w:p w:rsidR="004B63CC" w:rsidRPr="00715C35" w:rsidRDefault="00E970A4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FELLER DOTT. SANDRO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Di seguito “Titolare”</w:t>
            </w:r>
          </w:p>
        </w:tc>
        <w:tc>
          <w:tcPr>
            <w:tcW w:w="5012" w:type="dxa"/>
            <w:shd w:val="clear" w:color="auto" w:fill="auto"/>
          </w:tcPr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Nominativo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___________________________________________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Indirizzo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___________________________________________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Cap Città Provincia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___________________________________________</w:t>
            </w: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B63CC" w:rsidRPr="00715C35" w:rsidRDefault="004B63CC" w:rsidP="00715C35">
            <w:pPr>
              <w:autoSpaceDE w:val="0"/>
              <w:autoSpaceDN w:val="0"/>
              <w:adjustRightInd w:val="0"/>
              <w:spacing w:line="288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15C3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Di seguito “Interessato”</w:t>
            </w:r>
          </w:p>
        </w:tc>
      </w:tr>
    </w:tbl>
    <w:p w:rsidR="004B63CC" w:rsidRPr="004B63CC" w:rsidRDefault="004B63CC" w:rsidP="004B63CC">
      <w:pPr>
        <w:autoSpaceDE w:val="0"/>
        <w:autoSpaceDN w:val="0"/>
        <w:adjustRightInd w:val="0"/>
        <w:spacing w:line="264" w:lineRule="auto"/>
        <w:jc w:val="both"/>
        <w:rPr>
          <w:rFonts w:eastAsia="Calibri"/>
          <w:bCs/>
          <w:iCs/>
          <w:sz w:val="21"/>
          <w:szCs w:val="21"/>
          <w:lang w:eastAsia="en-US"/>
        </w:rPr>
      </w:pP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AIMA. </w:t>
      </w:r>
      <w:r w:rsidR="00A949B7">
        <w:rPr>
          <w:rFonts w:eastAsia="Calibri"/>
          <w:color w:val="000000"/>
          <w:sz w:val="18"/>
          <w:szCs w:val="18"/>
          <w:lang w:eastAsia="en-US"/>
        </w:rPr>
        <w:t xml:space="preserve">Rovereto </w:t>
      </w:r>
      <w:proofErr w:type="spellStart"/>
      <w:r w:rsidRPr="004B63CC">
        <w:rPr>
          <w:rFonts w:eastAsia="Calibri"/>
          <w:color w:val="000000"/>
          <w:sz w:val="18"/>
          <w:szCs w:val="18"/>
          <w:lang w:eastAsia="en-US"/>
        </w:rPr>
        <w:t>Onlus</w:t>
      </w:r>
      <w:proofErr w:type="spell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, di seguito Associazione, nella persona del Rappresentante protempore ai sensi e per gli effetti del </w:t>
      </w:r>
      <w:r w:rsidRPr="00B54793">
        <w:rPr>
          <w:rFonts w:eastAsia="Calibri"/>
          <w:color w:val="000000"/>
          <w:sz w:val="18"/>
          <w:szCs w:val="18"/>
          <w:lang w:eastAsia="en-US"/>
        </w:rPr>
        <w:t>Regolamento UE 2016/679,</w:t>
      </w:r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di seguito Regolamento, con la presente La informa che in relazione alla Sua iscrizione alla Associazione con Lei potrà svolgere trattamenti utilizzando i dati personali che La riguardano per gli scopi di seguito specificati.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Saranno trattate le seguenti tipologie di dati: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I dati personali, appartenenti alle varie categorie previste (comuni, sensibili, sanitari, giudiziari), anche di terzi, potranno essere da Lei liberamente forniti o essere acquisiti dal Titolare nel corso delle attività proprie dei rapporti con l’Associazione.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Nell’ambito dei trattamenti descritti è necessaria la conoscenza e la memorizzazione di tutti i potenziali dati dell’interessato riconducibili all’art. 4 del Regolamento.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I trattamenti dei dati saranno utilizzati per le seguenti finalità:</w:t>
      </w:r>
    </w:p>
    <w:p w:rsidR="00B54793" w:rsidRDefault="004B63CC" w:rsidP="00B54793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54793">
        <w:rPr>
          <w:rFonts w:eastAsia="Calibri"/>
          <w:color w:val="000000"/>
          <w:sz w:val="18"/>
          <w:szCs w:val="18"/>
          <w:lang w:eastAsia="en-US"/>
        </w:rPr>
        <w:t>Gestione dei rapporti tra le parti, degli obblighi fiscali e di ogni altra operazione relativa al conseguimento delle finalità istituzionali della Associazione;</w:t>
      </w:r>
    </w:p>
    <w:p w:rsidR="004B63CC" w:rsidRPr="00B54793" w:rsidRDefault="004B63CC" w:rsidP="00B54793">
      <w:pPr>
        <w:numPr>
          <w:ilvl w:val="0"/>
          <w:numId w:val="6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B54793">
        <w:rPr>
          <w:rFonts w:eastAsia="Calibri"/>
          <w:color w:val="000000"/>
          <w:sz w:val="18"/>
          <w:szCs w:val="18"/>
          <w:lang w:eastAsia="en-US"/>
        </w:rPr>
        <w:t>Comunicazioni in merito alla vita associativa tra cui convegni di carattere sociologico o culturale, eventi di formazione;</w:t>
      </w:r>
    </w:p>
    <w:p w:rsidR="004B63CC" w:rsidRDefault="004B63CC" w:rsidP="004B63CC">
      <w:pPr>
        <w:numPr>
          <w:ilvl w:val="0"/>
          <w:numId w:val="6"/>
        </w:numPr>
        <w:autoSpaceDE w:val="0"/>
        <w:autoSpaceDN w:val="0"/>
        <w:adjustRightInd w:val="0"/>
        <w:spacing w:after="160" w:line="252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Redazione di pubblicazioni a cura della Associazione nell’ambito della propria biblioteca, del sito internet, dei servizi sociali di Enti pubblici e privati regionali.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Il trattamento dei dati sarà svolto con le seguenti modalità: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Il trattamento sarà effettuato con l’ausilio di sistemi informatici e ad opera di soggetti interni o esterni a ciò appositamente incaricati.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I trattamenti saranno svolti con modalità atte a garantire la conservazione e la protezione delle informazioni che La riguardano.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I dati saranno conservati con le seguenti modalità: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I dati saranno conservati presso il Titolare per un periodo di tempo non superiore a quello necessario agli scopi per i quali sono stati raccolti o successivamente trattati; all’esito del trattamento saranno conservati ed archiviati per il tempo previsto dalle norme di riferimento e saranno comunicati esclusivamente ai soggetti competenti per l’espletamento di servizi necessari ad una corretta gestione dei rapporti tra le parti, con garanzia di tutela dei diritti dell’Interessato.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Obbligatorietà del conferimento dei dati: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I dati richiesti ed i trattamenti di cui al punto a) sono obbligatori per una corretta e completa gestione del Suo rapporto col </w:t>
      </w:r>
      <w:r w:rsidR="00DC0B36">
        <w:rPr>
          <w:rFonts w:eastAsia="Calibri"/>
          <w:color w:val="000000"/>
          <w:sz w:val="18"/>
          <w:szCs w:val="18"/>
          <w:lang w:eastAsia="en-US"/>
        </w:rPr>
        <w:t>l’Associazione</w:t>
      </w:r>
      <w:r w:rsidRPr="004B63CC">
        <w:rPr>
          <w:rFonts w:eastAsia="Calibri"/>
          <w:color w:val="000000"/>
          <w:sz w:val="18"/>
          <w:szCs w:val="18"/>
          <w:lang w:eastAsia="en-US"/>
        </w:rPr>
        <w:t>. Non sarà richiesto consenso ai sensi dell’Art.6 punto b del Regolamento UE 2016/679.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I dati ed i trattamenti di cui ai punti b) e c) sono soggetti ad esplicito consenso da parte Sua e non comportano l’impossibilità di gestire la Sua iscrizione alla Associazione.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L’eventuale non comunicazione o la comunicazione errata o non completa di una delle informazioni necessarie, potrebbe determinare: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-</w:t>
      </w:r>
      <w:r w:rsidRPr="004B63CC">
        <w:rPr>
          <w:rFonts w:eastAsia="Calibri"/>
          <w:color w:val="000000"/>
          <w:sz w:val="18"/>
          <w:szCs w:val="18"/>
          <w:lang w:eastAsia="en-US"/>
        </w:rPr>
        <w:tab/>
        <w:t xml:space="preserve">L’impossibilità </w:t>
      </w:r>
      <w:r w:rsidR="00DC0B36">
        <w:rPr>
          <w:rFonts w:eastAsia="Calibri"/>
          <w:color w:val="000000"/>
          <w:sz w:val="18"/>
          <w:szCs w:val="18"/>
          <w:lang w:eastAsia="en-US"/>
        </w:rPr>
        <w:t>dell’Associazione</w:t>
      </w:r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di garantire il rispetto dei patti contrattuali per cui esso sia eseguito;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ind w:left="284" w:hanging="284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-</w:t>
      </w:r>
      <w:r w:rsidRPr="004B63CC">
        <w:rPr>
          <w:rFonts w:eastAsia="Calibri"/>
          <w:color w:val="000000"/>
          <w:sz w:val="18"/>
          <w:szCs w:val="18"/>
          <w:lang w:eastAsia="en-US"/>
        </w:rPr>
        <w:tab/>
        <w:t>La possibile mancata corrispondenza dei risultati agli obblighi imposti dalla normativa fiscale, amministrativa;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ind w:left="284" w:hanging="284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-</w:t>
      </w:r>
      <w:r w:rsidRPr="004B63CC">
        <w:rPr>
          <w:rFonts w:eastAsia="Calibri"/>
          <w:color w:val="000000"/>
          <w:sz w:val="18"/>
          <w:szCs w:val="18"/>
          <w:lang w:eastAsia="en-US"/>
        </w:rPr>
        <w:tab/>
        <w:t xml:space="preserve">L’impossibilità </w:t>
      </w:r>
      <w:r w:rsidR="00DC0B36">
        <w:rPr>
          <w:rFonts w:eastAsia="Calibri"/>
          <w:color w:val="000000"/>
          <w:sz w:val="18"/>
          <w:szCs w:val="18"/>
          <w:lang w:eastAsia="en-US"/>
        </w:rPr>
        <w:t>dell’Associazioni</w:t>
      </w:r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a gestire la Sua iscrizione alla Associazione.</w:t>
      </w:r>
    </w:p>
    <w:p w:rsidR="00B54793" w:rsidRDefault="004B63CC" w:rsidP="00DC0B36">
      <w:pPr>
        <w:rPr>
          <w:rFonts w:eastAsia="Calibri"/>
          <w:b/>
          <w:color w:val="000000"/>
          <w:sz w:val="19"/>
          <w:szCs w:val="19"/>
          <w:lang w:eastAsia="en-US"/>
        </w:rPr>
      </w:pPr>
      <w:r w:rsidRPr="004B63CC">
        <w:rPr>
          <w:rFonts w:eastAsia="Calibri"/>
          <w:b/>
          <w:color w:val="000000"/>
          <w:sz w:val="19"/>
          <w:szCs w:val="19"/>
          <w:lang w:eastAsia="en-US"/>
        </w:rPr>
        <w:br w:type="page"/>
      </w:r>
    </w:p>
    <w:p w:rsidR="00DC0B36" w:rsidRDefault="004B63CC" w:rsidP="00DC0B36">
      <w:pPr>
        <w:rPr>
          <w:rFonts w:eastAsia="Calibri"/>
          <w:b/>
          <w:color w:val="000000"/>
          <w:sz w:val="18"/>
          <w:szCs w:val="18"/>
          <w:lang w:eastAsia="en-US"/>
        </w:rPr>
      </w:pPr>
      <w:r w:rsidRPr="004B63CC">
        <w:rPr>
          <w:rFonts w:eastAsia="Calibri"/>
          <w:b/>
          <w:color w:val="000000"/>
          <w:sz w:val="18"/>
          <w:szCs w:val="18"/>
          <w:lang w:eastAsia="en-US"/>
        </w:rPr>
        <w:t>I Suoi diritti e responsabilità:</w:t>
      </w:r>
    </w:p>
    <w:p w:rsidR="004B63CC" w:rsidRPr="004B63CC" w:rsidRDefault="004B63CC" w:rsidP="00DC0B36">
      <w:pPr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>Lei potrà richiedere di esercitare i Suoi diritti come espressi dall’art. 15 all’art. 22 del Regolamento, rivolgendosi al titolare del trattamento per: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conoscere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quali dati siano in possesso del Titolare e verificarne le modalità di trattamento;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chiederne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la rettifica qualora non corretti;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richiedere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la cancellazione di dati sovrabbondanti ma non di quelli richiesti per legge al Titolare;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può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limitare l’accesso dei dati;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può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opporsi al trattamento;</w:t>
      </w:r>
    </w:p>
    <w:p w:rsidR="004B63CC" w:rsidRPr="004B63CC" w:rsidRDefault="004B63CC" w:rsidP="004B63CC">
      <w:pPr>
        <w:numPr>
          <w:ilvl w:val="0"/>
          <w:numId w:val="5"/>
        </w:numPr>
        <w:shd w:val="clear" w:color="auto" w:fill="FFFFFF"/>
        <w:spacing w:after="160" w:line="252" w:lineRule="auto"/>
        <w:ind w:left="714" w:hanging="357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4B63CC">
        <w:rPr>
          <w:rFonts w:eastAsia="Calibri"/>
          <w:color w:val="000000"/>
          <w:sz w:val="18"/>
          <w:szCs w:val="18"/>
          <w:lang w:eastAsia="en-US"/>
        </w:rPr>
        <w:t>può</w:t>
      </w:r>
      <w:proofErr w:type="gramEnd"/>
      <w:r w:rsidRPr="004B63CC">
        <w:rPr>
          <w:rFonts w:eastAsia="Calibri"/>
          <w:color w:val="000000"/>
          <w:sz w:val="18"/>
          <w:szCs w:val="18"/>
          <w:lang w:eastAsia="en-US"/>
        </w:rPr>
        <w:t xml:space="preserve"> esercitare il diritto alla portabilità se sussistono i presupposti di Legge, per trasferirli ad altro Titolare, se tecnicamente possibile.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Ai sensi dell’art. 34 del Regolamento che gli sia comunicata la violazione dei dati forniti, allorché sia grave per i propri diritti e libertà</w:t>
      </w:r>
      <w:r w:rsidR="00DC0B36">
        <w:rPr>
          <w:rFonts w:eastAsia="Calibri"/>
          <w:color w:val="000000"/>
          <w:sz w:val="18"/>
          <w:szCs w:val="18"/>
          <w:lang w:eastAsia="en-US"/>
        </w:rPr>
        <w:t>.</w:t>
      </w:r>
    </w:p>
    <w:p w:rsidR="004B63CC" w:rsidRPr="004B63CC" w:rsidRDefault="004B63CC" w:rsidP="004B63CC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Ai sensi dell’Art.77 del Regolamento Lei potrà proporre reclamo al Garante qualora ritenga che il trattamento dei dati a Suo giudizio avvenga contro le disposizioni vigenti in materia.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bCs/>
          <w:iCs/>
          <w:sz w:val="18"/>
          <w:szCs w:val="18"/>
          <w:lang w:eastAsia="en-US"/>
        </w:rPr>
      </w:pPr>
      <w:r w:rsidRPr="004B63CC">
        <w:rPr>
          <w:rFonts w:eastAsia="Calibri"/>
          <w:bCs/>
          <w:iCs/>
          <w:sz w:val="18"/>
          <w:szCs w:val="18"/>
          <w:lang w:eastAsia="en-US"/>
        </w:rPr>
        <w:t>E’, altresì, consapevole che ogni trattamento di dati non consono ed in linea con quanto qui riportato potrebbero determinare responsabilità di tipo personale.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bCs/>
          <w:iCs/>
          <w:sz w:val="18"/>
          <w:szCs w:val="18"/>
          <w:lang w:eastAsia="en-US"/>
        </w:rPr>
      </w:pPr>
      <w:r w:rsidRPr="004B63CC">
        <w:rPr>
          <w:rFonts w:eastAsia="Calibri"/>
          <w:b/>
          <w:bCs/>
          <w:iCs/>
          <w:sz w:val="18"/>
          <w:szCs w:val="18"/>
          <w:lang w:eastAsia="en-US"/>
        </w:rPr>
        <w:t>Revoca del consenso:</w:t>
      </w:r>
    </w:p>
    <w:p w:rsidR="004B63CC" w:rsidRPr="004B63CC" w:rsidRDefault="004B63CC" w:rsidP="004B63CC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B63CC">
        <w:rPr>
          <w:rFonts w:eastAsia="Calibri"/>
          <w:color w:val="000000"/>
          <w:sz w:val="18"/>
          <w:szCs w:val="18"/>
          <w:lang w:eastAsia="en-US"/>
        </w:rPr>
        <w:t>L’interessato può revocare il consenso in qualsiasi momento, assumendosene le ricadute, fermo restando l’obbligo per il Titolare di continuare a detenere i dati a norma di Legge, anche per futuri controlli degli organi preposti.</w:t>
      </w:r>
    </w:p>
    <w:p w:rsidR="004B63CC" w:rsidRPr="004B63CC" w:rsidRDefault="004B63CC" w:rsidP="004B63CC">
      <w:pPr>
        <w:autoSpaceDE w:val="0"/>
        <w:autoSpaceDN w:val="0"/>
        <w:adjustRightInd w:val="0"/>
        <w:spacing w:before="60" w:line="252" w:lineRule="auto"/>
        <w:jc w:val="both"/>
        <w:rPr>
          <w:rFonts w:eastAsia="Calibri"/>
          <w:b/>
          <w:bCs/>
          <w:iCs/>
          <w:sz w:val="18"/>
          <w:szCs w:val="18"/>
          <w:lang w:eastAsia="en-US"/>
        </w:rPr>
      </w:pPr>
      <w:r w:rsidRPr="004B63CC">
        <w:rPr>
          <w:rFonts w:eastAsia="Calibri"/>
          <w:b/>
          <w:bCs/>
          <w:iCs/>
          <w:sz w:val="18"/>
          <w:szCs w:val="18"/>
          <w:lang w:eastAsia="en-US"/>
        </w:rPr>
        <w:t>Richieste al Titolare: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sz w:val="18"/>
          <w:szCs w:val="18"/>
        </w:rPr>
      </w:pPr>
      <w:r w:rsidRPr="004B63CC">
        <w:rPr>
          <w:sz w:val="18"/>
          <w:szCs w:val="18"/>
        </w:rPr>
        <w:t>Ogni Sua richiesta in merito al trattamento dei dati riguardanti il Suo rapporto col Titolare potrà essere avanzata al responsabile del trattamento attraverso l’ufficio preposto con</w:t>
      </w:r>
      <w:r w:rsidR="00CC48E9">
        <w:rPr>
          <w:sz w:val="18"/>
          <w:szCs w:val="18"/>
        </w:rPr>
        <w:t xml:space="preserve"> una semplice mail all’indirizzo mail </w:t>
      </w:r>
      <w:hyperlink r:id="rId8" w:history="1">
        <w:r w:rsidR="00CC48E9" w:rsidRPr="00C3353D">
          <w:rPr>
            <w:rStyle w:val="Collegamentoipertestuale"/>
            <w:sz w:val="18"/>
            <w:szCs w:val="18"/>
          </w:rPr>
          <w:t>aimarove@virgilio.it</w:t>
        </w:r>
      </w:hyperlink>
      <w:r w:rsidR="00CC48E9">
        <w:rPr>
          <w:sz w:val="18"/>
          <w:szCs w:val="18"/>
        </w:rPr>
        <w:t xml:space="preserve"> oppure </w:t>
      </w:r>
      <w:r w:rsidRPr="004B63CC">
        <w:rPr>
          <w:sz w:val="18"/>
          <w:szCs w:val="18"/>
        </w:rPr>
        <w:t>al numero telefonico</w:t>
      </w:r>
      <w:r w:rsidR="00CC48E9">
        <w:rPr>
          <w:sz w:val="18"/>
          <w:szCs w:val="18"/>
        </w:rPr>
        <w:t xml:space="preserve"> 0464-439432 </w:t>
      </w:r>
      <w:r w:rsidRPr="004B63CC">
        <w:rPr>
          <w:sz w:val="18"/>
          <w:szCs w:val="18"/>
        </w:rPr>
        <w:t xml:space="preserve">Il titolare del trattamento dei dati è </w:t>
      </w:r>
      <w:r w:rsidR="00CC48E9">
        <w:rPr>
          <w:sz w:val="18"/>
          <w:szCs w:val="18"/>
        </w:rPr>
        <w:t xml:space="preserve">il </w:t>
      </w:r>
      <w:bookmarkStart w:id="0" w:name="_GoBack"/>
      <w:bookmarkEnd w:id="0"/>
      <w:r w:rsidRPr="004B63CC">
        <w:rPr>
          <w:sz w:val="18"/>
          <w:szCs w:val="18"/>
        </w:rPr>
        <w:t>rappresentante legale protempore.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sz w:val="18"/>
          <w:szCs w:val="18"/>
        </w:rPr>
      </w:pPr>
      <w:r w:rsidRPr="004B63CC">
        <w:rPr>
          <w:sz w:val="18"/>
          <w:szCs w:val="18"/>
        </w:rPr>
        <w:t>Ogni informazione in merito ai Responsabili nominati sono disponibili presso</w:t>
      </w:r>
      <w:r w:rsidR="00DC0B36">
        <w:rPr>
          <w:sz w:val="18"/>
          <w:szCs w:val="18"/>
        </w:rPr>
        <w:t xml:space="preserve"> l’Associazione</w:t>
      </w:r>
      <w:r w:rsidRPr="004B63CC">
        <w:rPr>
          <w:sz w:val="18"/>
          <w:szCs w:val="18"/>
        </w:rPr>
        <w:t>.</w:t>
      </w:r>
    </w:p>
    <w:p w:rsidR="004B63CC" w:rsidRPr="004B63CC" w:rsidRDefault="004B63CC" w:rsidP="004B63CC">
      <w:pPr>
        <w:tabs>
          <w:tab w:val="center" w:pos="2268"/>
          <w:tab w:val="center" w:pos="7088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</w:p>
    <w:p w:rsidR="004B63CC" w:rsidRPr="004B63CC" w:rsidRDefault="004B63CC" w:rsidP="004B63CC">
      <w:pPr>
        <w:tabs>
          <w:tab w:val="center" w:pos="2268"/>
          <w:tab w:val="center" w:pos="7088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>Rovereto, _________________________________</w:t>
      </w:r>
    </w:p>
    <w:p w:rsidR="004B63CC" w:rsidRPr="004B63CC" w:rsidRDefault="004B63CC" w:rsidP="004B63CC">
      <w:pPr>
        <w:tabs>
          <w:tab w:val="center" w:pos="2268"/>
          <w:tab w:val="center" w:pos="7088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</w:p>
    <w:p w:rsidR="004B63CC" w:rsidRPr="004B63CC" w:rsidRDefault="004B63CC" w:rsidP="004B63CC">
      <w:pPr>
        <w:tabs>
          <w:tab w:val="center" w:pos="2268"/>
          <w:tab w:val="center" w:pos="7655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ab/>
        <w:t xml:space="preserve">IL RAPPRESENTANTE </w:t>
      </w:r>
      <w:r w:rsidR="00DC0B36">
        <w:rPr>
          <w:rFonts w:eastAsia="Calibri"/>
          <w:sz w:val="18"/>
          <w:szCs w:val="18"/>
          <w:lang w:eastAsia="en-US"/>
        </w:rPr>
        <w:t>LEGALE</w:t>
      </w:r>
      <w:r w:rsidRPr="004B63CC">
        <w:rPr>
          <w:rFonts w:eastAsia="Calibri"/>
          <w:sz w:val="18"/>
          <w:szCs w:val="18"/>
          <w:lang w:eastAsia="en-US"/>
        </w:rPr>
        <w:tab/>
        <w:t>L’INTERESSATO</w:t>
      </w:r>
    </w:p>
    <w:p w:rsidR="004B63CC" w:rsidRPr="004B63CC" w:rsidRDefault="004B63CC" w:rsidP="004B63CC">
      <w:pPr>
        <w:tabs>
          <w:tab w:val="center" w:pos="2268"/>
          <w:tab w:val="center" w:pos="7655"/>
        </w:tabs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ab/>
      </w:r>
      <w:r w:rsidRPr="004B63CC">
        <w:rPr>
          <w:rFonts w:eastAsia="Calibri"/>
          <w:sz w:val="18"/>
          <w:szCs w:val="18"/>
          <w:lang w:val="en-GB" w:eastAsia="en-US"/>
        </w:rPr>
        <w:t>AIMA</w:t>
      </w:r>
      <w:r w:rsidR="00A949B7">
        <w:rPr>
          <w:rFonts w:eastAsia="Calibri"/>
          <w:sz w:val="18"/>
          <w:szCs w:val="18"/>
          <w:lang w:val="en-GB" w:eastAsia="en-US"/>
        </w:rPr>
        <w:t xml:space="preserve"> ROVERETO</w:t>
      </w:r>
      <w:r w:rsidRPr="004B63CC">
        <w:rPr>
          <w:rFonts w:eastAsia="Calibri"/>
          <w:sz w:val="18"/>
          <w:szCs w:val="18"/>
          <w:lang w:val="en-GB" w:eastAsia="en-US"/>
        </w:rPr>
        <w:t xml:space="preserve"> ONLUS</w:t>
      </w:r>
    </w:p>
    <w:p w:rsidR="004B63CC" w:rsidRPr="004B63CC" w:rsidRDefault="004B63CC" w:rsidP="004B63CC">
      <w:pPr>
        <w:tabs>
          <w:tab w:val="center" w:pos="2268"/>
          <w:tab w:val="center" w:pos="7655"/>
        </w:tabs>
        <w:autoSpaceDE w:val="0"/>
        <w:autoSpaceDN w:val="0"/>
        <w:adjustRightInd w:val="0"/>
        <w:spacing w:line="252" w:lineRule="auto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ab/>
        <w:t>___________________________________</w:t>
      </w:r>
      <w:r w:rsidRPr="004B63CC">
        <w:rPr>
          <w:rFonts w:eastAsia="Calibri"/>
          <w:sz w:val="18"/>
          <w:szCs w:val="18"/>
          <w:lang w:eastAsia="en-US"/>
        </w:rPr>
        <w:tab/>
        <w:t>___________________________________</w:t>
      </w:r>
    </w:p>
    <w:p w:rsidR="004B63CC" w:rsidRPr="004B63CC" w:rsidRDefault="004B63CC" w:rsidP="004B63CC">
      <w:pPr>
        <w:tabs>
          <w:tab w:val="center" w:pos="2268"/>
          <w:tab w:val="center" w:pos="7655"/>
        </w:tabs>
        <w:autoSpaceDE w:val="0"/>
        <w:autoSpaceDN w:val="0"/>
        <w:adjustRightInd w:val="0"/>
        <w:spacing w:line="252" w:lineRule="auto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ab/>
      </w:r>
      <w:r w:rsidRPr="004B63CC">
        <w:rPr>
          <w:rFonts w:eastAsia="Calibri"/>
          <w:sz w:val="18"/>
          <w:szCs w:val="18"/>
          <w:lang w:eastAsia="en-US"/>
        </w:rPr>
        <w:tab/>
        <w:t>(Per ricevuta e presa visione)</w:t>
      </w:r>
    </w:p>
    <w:p w:rsidR="004B63CC" w:rsidRPr="004B63CC" w:rsidRDefault="00D204DC" w:rsidP="004B63CC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52" w:lineRule="auto"/>
        <w:jc w:val="both"/>
        <w:rPr>
          <w:rFonts w:eastAsia="Calibri"/>
          <w:b/>
          <w:bCs/>
          <w:iCs/>
          <w:sz w:val="21"/>
          <w:szCs w:val="21"/>
          <w:u w:val="single"/>
          <w:lang w:eastAsia="en-US"/>
        </w:rPr>
      </w:pPr>
      <w:r>
        <w:rPr>
          <w:rFonts w:eastAsia="Calibri"/>
          <w:b/>
          <w:bCs/>
          <w:iCs/>
          <w:sz w:val="21"/>
          <w:szCs w:val="21"/>
          <w:u w:val="single"/>
          <w:lang w:eastAsia="en-US"/>
        </w:rPr>
        <w:pict>
          <v:rect id="_x0000_i1025" style="width:0;height:1.5pt" o:hralign="center" o:hrstd="t" o:hr="t" fillcolor="#a0a0a0" stroked="f"/>
        </w:pict>
      </w:r>
    </w:p>
    <w:p w:rsidR="004B63CC" w:rsidRPr="004B63CC" w:rsidRDefault="004B63CC" w:rsidP="004B63CC">
      <w:pPr>
        <w:autoSpaceDE w:val="0"/>
        <w:autoSpaceDN w:val="0"/>
        <w:adjustRightInd w:val="0"/>
        <w:spacing w:before="120" w:after="120" w:line="252" w:lineRule="auto"/>
        <w:jc w:val="both"/>
        <w:rPr>
          <w:rFonts w:eastAsia="Calibri"/>
          <w:b/>
          <w:sz w:val="18"/>
          <w:szCs w:val="18"/>
          <w:u w:val="single"/>
          <w:lang w:eastAsia="en-US"/>
        </w:rPr>
      </w:pPr>
      <w:r w:rsidRPr="004B63CC">
        <w:rPr>
          <w:rFonts w:eastAsia="Calibri"/>
          <w:b/>
          <w:bCs/>
          <w:iCs/>
          <w:sz w:val="18"/>
          <w:szCs w:val="18"/>
          <w:u w:val="single"/>
          <w:lang w:eastAsia="en-US"/>
        </w:rPr>
        <w:t>Consensi dell’Interessato al trattamento dei dati</w:t>
      </w:r>
    </w:p>
    <w:p w:rsidR="004B63CC" w:rsidRPr="004B63CC" w:rsidRDefault="004B63CC" w:rsidP="004B63CC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jc w:val="both"/>
        <w:rPr>
          <w:rFonts w:eastAsia="Calibri"/>
          <w:sz w:val="18"/>
          <w:szCs w:val="18"/>
          <w:lang w:eastAsia="en-US"/>
        </w:rPr>
      </w:pPr>
      <w:r w:rsidRPr="004B63CC">
        <w:rPr>
          <w:rFonts w:eastAsia="Calibri"/>
          <w:sz w:val="18"/>
          <w:szCs w:val="18"/>
          <w:lang w:eastAsia="en-US"/>
        </w:rPr>
        <w:t xml:space="preserve">Il sottoscritto </w:t>
      </w:r>
      <w:r w:rsidRPr="004B63CC">
        <w:rPr>
          <w:rFonts w:eastAsia="Calibri"/>
          <w:sz w:val="18"/>
          <w:szCs w:val="18"/>
          <w:lang w:eastAsia="en-US"/>
        </w:rPr>
        <w:tab/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4B63CC">
        <w:rPr>
          <w:rFonts w:eastAsia="Calibri"/>
          <w:sz w:val="18"/>
          <w:szCs w:val="18"/>
          <w:lang w:eastAsia="en-US"/>
        </w:rPr>
        <w:t>con</w:t>
      </w:r>
      <w:proofErr w:type="gramEnd"/>
      <w:r w:rsidRPr="004B63CC">
        <w:rPr>
          <w:rFonts w:eastAsia="Calibri"/>
          <w:sz w:val="18"/>
          <w:szCs w:val="18"/>
          <w:lang w:eastAsia="en-US"/>
        </w:rPr>
        <w:t xml:space="preserve"> la firma apposta in calce alla presente attesta il proprio libero consenso affinché </w:t>
      </w:r>
      <w:r w:rsidR="00DC0B36">
        <w:rPr>
          <w:rFonts w:eastAsia="Calibri"/>
          <w:sz w:val="18"/>
          <w:szCs w:val="18"/>
          <w:lang w:eastAsia="en-US"/>
        </w:rPr>
        <w:t>L’Associazione</w:t>
      </w:r>
      <w:r w:rsidRPr="004B63CC">
        <w:rPr>
          <w:rFonts w:eastAsia="Calibri"/>
          <w:sz w:val="18"/>
          <w:szCs w:val="18"/>
          <w:lang w:eastAsia="en-US"/>
        </w:rPr>
        <w:t xml:space="preserve"> proceda ai trattamenti di propri dati resi come risultanti dalla presente informativa.</w:t>
      </w: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rPr>
          <w:rFonts w:eastAsia="Calibri"/>
          <w:b/>
          <w:sz w:val="18"/>
          <w:szCs w:val="18"/>
          <w:lang w:eastAsia="en-US"/>
        </w:rPr>
      </w:pPr>
    </w:p>
    <w:p w:rsidR="004B63CC" w:rsidRPr="004B63CC" w:rsidRDefault="004B63CC" w:rsidP="004B63CC">
      <w:pPr>
        <w:autoSpaceDE w:val="0"/>
        <w:autoSpaceDN w:val="0"/>
        <w:adjustRightInd w:val="0"/>
        <w:spacing w:line="252" w:lineRule="auto"/>
        <w:rPr>
          <w:rFonts w:eastAsia="Calibri"/>
          <w:b/>
          <w:sz w:val="18"/>
          <w:szCs w:val="18"/>
          <w:lang w:eastAsia="en-US"/>
        </w:rPr>
      </w:pPr>
      <w:r w:rsidRPr="004B63CC">
        <w:rPr>
          <w:rFonts w:eastAsia="Calibri"/>
          <w:b/>
          <w:sz w:val="18"/>
          <w:szCs w:val="18"/>
          <w:lang w:eastAsia="en-US"/>
        </w:rPr>
        <w:t>Estende il proprio consenso anche al trattamento dei dati personali sensibili, identificativi, sanitari, giudiziari, anche di terzi, per i trattamenti previsti vincolandolo comunque al rispetto di ogni altra condizione imposta per legge.</w:t>
      </w:r>
    </w:p>
    <w:p w:rsidR="004B63CC" w:rsidRPr="004B63CC" w:rsidRDefault="004B63CC" w:rsidP="004B63CC">
      <w:pPr>
        <w:shd w:val="clear" w:color="auto" w:fill="FFFFFF"/>
        <w:tabs>
          <w:tab w:val="left" w:leader="dot" w:pos="4536"/>
          <w:tab w:val="left" w:leader="dot" w:pos="9923"/>
        </w:tabs>
        <w:spacing w:before="240" w:line="252" w:lineRule="auto"/>
        <w:jc w:val="both"/>
        <w:textAlignment w:val="baseline"/>
        <w:rPr>
          <w:bCs/>
          <w:color w:val="444444"/>
          <w:sz w:val="18"/>
          <w:szCs w:val="18"/>
        </w:rPr>
      </w:pPr>
      <w:r w:rsidRPr="004B63CC">
        <w:rPr>
          <w:bCs/>
          <w:color w:val="444444"/>
          <w:sz w:val="18"/>
          <w:szCs w:val="18"/>
        </w:rPr>
        <w:t xml:space="preserve">Data </w:t>
      </w:r>
      <w:r w:rsidRPr="004B63CC">
        <w:rPr>
          <w:bCs/>
          <w:color w:val="444444"/>
          <w:sz w:val="18"/>
          <w:szCs w:val="18"/>
        </w:rPr>
        <w:tab/>
        <w:t xml:space="preserve">Firma </w:t>
      </w:r>
      <w:r w:rsidRPr="004B63CC">
        <w:rPr>
          <w:bCs/>
          <w:color w:val="444444"/>
          <w:sz w:val="18"/>
          <w:szCs w:val="18"/>
        </w:rPr>
        <w:tab/>
      </w:r>
    </w:p>
    <w:p w:rsidR="004B63CC" w:rsidRPr="004B63CC" w:rsidRDefault="00D204DC" w:rsidP="004B63CC">
      <w:pPr>
        <w:shd w:val="clear" w:color="auto" w:fill="FFFFFF"/>
        <w:tabs>
          <w:tab w:val="left" w:pos="5670"/>
        </w:tabs>
        <w:spacing w:before="60" w:after="120" w:line="252" w:lineRule="auto"/>
        <w:ind w:right="111"/>
        <w:jc w:val="both"/>
        <w:textAlignment w:val="baseline"/>
        <w:rPr>
          <w:bCs/>
          <w:color w:val="444444"/>
          <w:sz w:val="18"/>
          <w:szCs w:val="18"/>
        </w:rPr>
      </w:pPr>
      <w:r>
        <w:rPr>
          <w:rFonts w:eastAsia="Calibri"/>
          <w:b/>
          <w:bCs/>
          <w:iCs/>
          <w:sz w:val="18"/>
          <w:szCs w:val="18"/>
          <w:u w:val="single"/>
          <w:lang w:eastAsia="en-US"/>
        </w:rPr>
        <w:pict>
          <v:rect id="_x0000_i1026" style="width:0;height:1.5pt" o:hralign="center" o:hrstd="t" o:hr="t" fillcolor="#a0a0a0" stroked="f"/>
        </w:pict>
      </w:r>
    </w:p>
    <w:p w:rsidR="004B63CC" w:rsidRPr="004B63CC" w:rsidRDefault="004B63CC" w:rsidP="004B63CC">
      <w:pPr>
        <w:autoSpaceDE w:val="0"/>
        <w:autoSpaceDN w:val="0"/>
        <w:adjustRightInd w:val="0"/>
        <w:spacing w:after="120" w:line="252" w:lineRule="auto"/>
        <w:jc w:val="both"/>
        <w:rPr>
          <w:rFonts w:eastAsia="Calibri"/>
          <w:b/>
          <w:sz w:val="18"/>
          <w:szCs w:val="18"/>
          <w:u w:val="single"/>
          <w:lang w:eastAsia="en-US"/>
        </w:rPr>
      </w:pPr>
      <w:r w:rsidRPr="004B63CC">
        <w:rPr>
          <w:rFonts w:eastAsia="Calibri"/>
          <w:b/>
          <w:bCs/>
          <w:iCs/>
          <w:sz w:val="18"/>
          <w:szCs w:val="18"/>
          <w:u w:val="single"/>
          <w:lang w:eastAsia="en-US"/>
        </w:rPr>
        <w:t>Consenso dell’Interessato ai trattamenti NON obbligatori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50"/>
        <w:gridCol w:w="850"/>
      </w:tblGrid>
      <w:tr w:rsidR="00715C35" w:rsidRPr="004B63CC" w:rsidTr="00715C35">
        <w:trPr>
          <w:trHeight w:val="397"/>
          <w:jc w:val="center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both"/>
              <w:textAlignment w:val="baseline"/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  <w:t>Presto il consenso al trattamento dati per l’invio di comunicazioni di cui al punto b)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center"/>
              <w:textAlignment w:val="baseline"/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850" w:type="dxa"/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center"/>
              <w:textAlignment w:val="baseline"/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  <w:t>NO</w:t>
            </w:r>
          </w:p>
        </w:tc>
      </w:tr>
      <w:tr w:rsidR="00715C35" w:rsidRPr="004B63CC" w:rsidTr="00715C35">
        <w:trPr>
          <w:trHeight w:val="397"/>
          <w:jc w:val="center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both"/>
              <w:textAlignment w:val="baseline"/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  <w:t xml:space="preserve">Presto il consenso al trattamento dati per l’utilizzo di mie dati per la redazione di </w:t>
            </w:r>
            <w:proofErr w:type="gramStart"/>
            <w:r w:rsidRPr="00715C35"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  <w:t>pubblicazioni  di</w:t>
            </w:r>
            <w:proofErr w:type="gramEnd"/>
            <w:r w:rsidRPr="00715C35">
              <w:rPr>
                <w:rFonts w:ascii="Calibri" w:eastAsia="Calibri" w:hAnsi="Calibri"/>
                <w:bCs/>
                <w:color w:val="444444"/>
                <w:sz w:val="18"/>
                <w:szCs w:val="18"/>
                <w:lang w:eastAsia="en-US"/>
              </w:rPr>
              <w:t xml:space="preserve"> cui al punto c)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center"/>
              <w:textAlignment w:val="baseline"/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850" w:type="dxa"/>
            <w:shd w:val="clear" w:color="auto" w:fill="auto"/>
          </w:tcPr>
          <w:p w:rsidR="004B63CC" w:rsidRPr="00715C35" w:rsidRDefault="004B63CC" w:rsidP="00715C35">
            <w:pPr>
              <w:shd w:val="clear" w:color="auto" w:fill="FFFFFF"/>
              <w:tabs>
                <w:tab w:val="left" w:pos="5670"/>
              </w:tabs>
              <w:spacing w:before="60" w:after="120" w:line="252" w:lineRule="auto"/>
              <w:jc w:val="center"/>
              <w:textAlignment w:val="baseline"/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715C35">
              <w:rPr>
                <w:rFonts w:ascii="Calibri" w:eastAsia="Calibri" w:hAnsi="Calibri"/>
                <w:b/>
                <w:bCs/>
                <w:color w:val="444444"/>
                <w:sz w:val="18"/>
                <w:szCs w:val="18"/>
                <w:lang w:eastAsia="en-US"/>
              </w:rPr>
              <w:t>NO</w:t>
            </w:r>
          </w:p>
        </w:tc>
      </w:tr>
    </w:tbl>
    <w:p w:rsidR="00A97ACD" w:rsidRDefault="004B63CC" w:rsidP="004B63CC">
      <w:pPr>
        <w:shd w:val="clear" w:color="auto" w:fill="FFFFFF"/>
        <w:tabs>
          <w:tab w:val="left" w:leader="dot" w:pos="4536"/>
          <w:tab w:val="left" w:leader="dot" w:pos="9923"/>
        </w:tabs>
        <w:spacing w:before="240" w:after="60" w:line="252" w:lineRule="auto"/>
        <w:jc w:val="both"/>
        <w:textAlignment w:val="baseline"/>
        <w:rPr>
          <w:rFonts w:ascii="Arial" w:hAnsi="Arial" w:cs="Arial"/>
          <w:b/>
          <w:i/>
          <w:u w:val="single"/>
        </w:rPr>
      </w:pPr>
      <w:r w:rsidRPr="004B63CC">
        <w:rPr>
          <w:bCs/>
          <w:color w:val="444444"/>
          <w:sz w:val="18"/>
          <w:szCs w:val="18"/>
        </w:rPr>
        <w:t xml:space="preserve">Data </w:t>
      </w:r>
      <w:r w:rsidRPr="004B63CC">
        <w:rPr>
          <w:bCs/>
          <w:color w:val="444444"/>
          <w:sz w:val="18"/>
          <w:szCs w:val="18"/>
        </w:rPr>
        <w:tab/>
        <w:t xml:space="preserve">Firma </w:t>
      </w:r>
      <w:r w:rsidRPr="004B63CC">
        <w:rPr>
          <w:bCs/>
          <w:color w:val="444444"/>
          <w:sz w:val="18"/>
          <w:szCs w:val="18"/>
        </w:rPr>
        <w:tab/>
      </w:r>
    </w:p>
    <w:sectPr w:rsidR="00A97ACD" w:rsidSect="0020665B">
      <w:headerReference w:type="default" r:id="rId9"/>
      <w:footerReference w:type="even" r:id="rId10"/>
      <w:footerReference w:type="default" r:id="rId11"/>
      <w:pgSz w:w="11906" w:h="16838" w:code="9"/>
      <w:pgMar w:top="20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DC" w:rsidRDefault="00D204DC">
      <w:r>
        <w:separator/>
      </w:r>
    </w:p>
  </w:endnote>
  <w:endnote w:type="continuationSeparator" w:id="0">
    <w:p w:rsidR="00D204DC" w:rsidRDefault="00D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20" w:rsidRDefault="00600B20" w:rsidP="003B74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0B20" w:rsidRDefault="00600B20" w:rsidP="00821B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20" w:rsidRDefault="00600B20" w:rsidP="009F13EB">
    <w:pPr>
      <w:pStyle w:val="Pidipagina"/>
      <w:framePr w:wrap="around" w:vAnchor="text" w:hAnchor="page" w:x="10735" w:y="71"/>
      <w:rPr>
        <w:rStyle w:val="Numeropagina"/>
      </w:rPr>
    </w:pPr>
  </w:p>
  <w:p w:rsidR="00CC0A55" w:rsidRDefault="00600B20" w:rsidP="00980BFE">
    <w:pPr>
      <w:pStyle w:val="Pidipagina"/>
      <w:ind w:right="360"/>
      <w:jc w:val="center"/>
      <w:rPr>
        <w:sz w:val="18"/>
        <w:szCs w:val="18"/>
      </w:rPr>
    </w:pPr>
    <w:r w:rsidRPr="007C0A96">
      <w:rPr>
        <w:sz w:val="18"/>
        <w:szCs w:val="18"/>
      </w:rPr>
      <w:t xml:space="preserve">Sede: </w:t>
    </w:r>
    <w:r w:rsidR="00EB3206">
      <w:rPr>
        <w:sz w:val="18"/>
        <w:szCs w:val="18"/>
      </w:rPr>
      <w:t xml:space="preserve">38068 ROVERETO - Via </w:t>
    </w:r>
    <w:r w:rsidR="00A3572F">
      <w:rPr>
        <w:sz w:val="18"/>
        <w:szCs w:val="18"/>
      </w:rPr>
      <w:t>della Terra, 52 -</w:t>
    </w:r>
    <w:r w:rsidR="00CC0A55">
      <w:rPr>
        <w:sz w:val="18"/>
        <w:szCs w:val="18"/>
      </w:rPr>
      <w:t>Tel./</w:t>
    </w:r>
    <w:proofErr w:type="gramStart"/>
    <w:r w:rsidR="00CC0A55">
      <w:rPr>
        <w:sz w:val="18"/>
        <w:szCs w:val="18"/>
      </w:rPr>
      <w:t>fax  n.</w:t>
    </w:r>
    <w:proofErr w:type="gramEnd"/>
    <w:r w:rsidR="00CC0A55">
      <w:rPr>
        <w:sz w:val="18"/>
        <w:szCs w:val="18"/>
      </w:rPr>
      <w:t xml:space="preserve"> 0464/439432 </w:t>
    </w:r>
  </w:p>
  <w:p w:rsidR="00EB3206" w:rsidRDefault="00CC0A55" w:rsidP="00980BFE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 Iscrizione Albo </w:t>
    </w:r>
    <w:proofErr w:type="spellStart"/>
    <w:r>
      <w:rPr>
        <w:sz w:val="18"/>
        <w:szCs w:val="18"/>
      </w:rPr>
      <w:t>Prov</w:t>
    </w:r>
    <w:proofErr w:type="spellEnd"/>
    <w:r>
      <w:rPr>
        <w:sz w:val="18"/>
        <w:szCs w:val="18"/>
      </w:rPr>
      <w:t xml:space="preserve">.  N. 161/A -2008 - </w:t>
    </w:r>
    <w:r w:rsidR="00EB3206">
      <w:rPr>
        <w:sz w:val="18"/>
        <w:szCs w:val="18"/>
      </w:rPr>
      <w:t>C.F. 94023990222</w:t>
    </w:r>
  </w:p>
  <w:p w:rsidR="00EB3206" w:rsidRDefault="00EB3206" w:rsidP="00980BFE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Gruppo Operativo Riva del Garda via </w:t>
    </w:r>
    <w:proofErr w:type="spellStart"/>
    <w:r>
      <w:rPr>
        <w:sz w:val="18"/>
        <w:szCs w:val="18"/>
      </w:rPr>
      <w:t>Ardaro</w:t>
    </w:r>
    <w:proofErr w:type="spellEnd"/>
    <w:r>
      <w:rPr>
        <w:sz w:val="18"/>
        <w:szCs w:val="18"/>
      </w:rPr>
      <w:t xml:space="preserve">, 12 -  </w:t>
    </w:r>
    <w:proofErr w:type="spellStart"/>
    <w:r>
      <w:rPr>
        <w:sz w:val="18"/>
        <w:szCs w:val="18"/>
      </w:rPr>
      <w:t>cell</w:t>
    </w:r>
    <w:proofErr w:type="spellEnd"/>
    <w:r>
      <w:rPr>
        <w:sz w:val="18"/>
        <w:szCs w:val="18"/>
      </w:rPr>
      <w:t>. 389/9895019</w:t>
    </w:r>
  </w:p>
  <w:p w:rsidR="00EB3206" w:rsidRDefault="00EB3206" w:rsidP="00980BFE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>Cassa Rurale di Rovereto codice IBAN IT60 DO82 1020 8000 0000 0118 297</w:t>
    </w:r>
  </w:p>
  <w:p w:rsidR="00EB3206" w:rsidRDefault="00EB3206" w:rsidP="00980BFE">
    <w:pPr>
      <w:pStyle w:val="Pidipagina"/>
      <w:ind w:right="360"/>
      <w:jc w:val="center"/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1" w:history="1">
      <w:r w:rsidRPr="000B4DA3">
        <w:rPr>
          <w:rStyle w:val="Collegamentoipertestuale"/>
          <w:sz w:val="18"/>
          <w:szCs w:val="18"/>
        </w:rPr>
        <w:t>aimarove@virgilio.it</w:t>
      </w:r>
    </w:hyperlink>
    <w:r w:rsidR="00CC0A55">
      <w:rPr>
        <w:sz w:val="18"/>
        <w:szCs w:val="18"/>
      </w:rPr>
      <w:t xml:space="preserve"> – www.aimarovereto.org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DC" w:rsidRDefault="00D204DC">
      <w:r>
        <w:separator/>
      </w:r>
    </w:p>
  </w:footnote>
  <w:footnote w:type="continuationSeparator" w:id="0">
    <w:p w:rsidR="00D204DC" w:rsidRDefault="00D2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06" w:rsidRDefault="00EB3206" w:rsidP="00EB3206"/>
  <w:p w:rsidR="00EB3206" w:rsidRPr="00997DB6" w:rsidRDefault="00D204DC" w:rsidP="00EB3206">
    <w:pPr>
      <w:rPr>
        <w:b/>
        <w:i/>
        <w:sz w:val="24"/>
        <w:szCs w:val="24"/>
      </w:rPr>
    </w:pPr>
    <w:r>
      <w:rPr>
        <w:b/>
        <w:i/>
        <w:noProof/>
        <w:color w:val="339966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1.75pt;width:126pt;height:51.95pt;z-index:1;visibility:visible;mso-wrap-edited:f">
          <v:imagedata r:id="rId1" o:title=""/>
        </v:shape>
        <o:OLEObject Type="Embed" ProgID="Word.Picture.8" ShapeID="_x0000_s2050" DrawAspect="Content" ObjectID="_1627909218" r:id="rId2"/>
      </w:object>
    </w:r>
  </w:p>
  <w:p w:rsidR="00EB1409" w:rsidRDefault="00997DB6" w:rsidP="00EB1409">
    <w:pPr>
      <w:tabs>
        <w:tab w:val="left" w:pos="3368"/>
      </w:tabs>
    </w:pPr>
    <w:r w:rsidRPr="00997DB6">
      <w:rPr>
        <w:b/>
        <w:i/>
        <w:sz w:val="24"/>
        <w:szCs w:val="24"/>
      </w:rPr>
      <w:tab/>
    </w:r>
  </w:p>
  <w:p w:rsidR="004F6B9E" w:rsidRPr="00FB1F06" w:rsidRDefault="004F6B9E" w:rsidP="004F6B9E">
    <w:pPr>
      <w:pStyle w:val="Intestazione"/>
      <w:pBdr>
        <w:bottom w:val="single" w:sz="4" w:space="16" w:color="auto"/>
      </w:pBdr>
      <w:rPr>
        <w:i/>
      </w:rPr>
    </w:pPr>
  </w:p>
  <w:p w:rsidR="001D697C" w:rsidRDefault="001D697C" w:rsidP="004F6B9E">
    <w:pPr>
      <w:pStyle w:val="Intestazione"/>
      <w:pBdr>
        <w:bottom w:val="single" w:sz="4" w:space="16" w:color="auto"/>
      </w:pBdr>
    </w:pPr>
  </w:p>
  <w:p w:rsidR="00DE27AC" w:rsidRDefault="00DE27AC" w:rsidP="004F6B9E">
    <w:pPr>
      <w:pStyle w:val="Intestazione"/>
      <w:pBdr>
        <w:bottom w:val="single" w:sz="4" w:space="16" w:color="auto"/>
      </w:pBdr>
    </w:pPr>
  </w:p>
  <w:p w:rsidR="001D697C" w:rsidRDefault="000C61D6" w:rsidP="004F6B9E">
    <w:pPr>
      <w:pStyle w:val="Intestazione"/>
      <w:pBdr>
        <w:bottom w:val="single" w:sz="4" w:space="16" w:color="auto"/>
      </w:pBdr>
      <w:rPr>
        <w:b/>
        <w:i/>
      </w:rPr>
    </w:pPr>
    <w:r>
      <w:rPr>
        <w:b/>
        <w:i/>
      </w:rPr>
      <w:t>AIMA</w:t>
    </w:r>
    <w:r w:rsidR="004F6B9E" w:rsidRPr="00A25719">
      <w:rPr>
        <w:b/>
        <w:i/>
      </w:rPr>
      <w:t xml:space="preserve"> ROVERETO </w:t>
    </w:r>
    <w:r>
      <w:rPr>
        <w:b/>
        <w:i/>
      </w:rPr>
      <w:t>ONLUS</w:t>
    </w:r>
    <w:r w:rsidR="004F6B9E" w:rsidRPr="00A25719">
      <w:rPr>
        <w:b/>
        <w:i/>
      </w:rPr>
      <w:t xml:space="preserve"> </w:t>
    </w:r>
    <w:r w:rsidR="00997DB6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7CEB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3978"/>
    <w:multiLevelType w:val="multilevel"/>
    <w:tmpl w:val="E72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0EF9"/>
    <w:multiLevelType w:val="hybridMultilevel"/>
    <w:tmpl w:val="900CA6C6"/>
    <w:lvl w:ilvl="0" w:tplc="5C6E7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A15"/>
    <w:multiLevelType w:val="multilevel"/>
    <w:tmpl w:val="D73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C594E"/>
    <w:multiLevelType w:val="multilevel"/>
    <w:tmpl w:val="C38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A0054"/>
    <w:multiLevelType w:val="hybridMultilevel"/>
    <w:tmpl w:val="056AF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F6"/>
    <w:rsid w:val="000003CF"/>
    <w:rsid w:val="00003992"/>
    <w:rsid w:val="000104D4"/>
    <w:rsid w:val="00012BC9"/>
    <w:rsid w:val="00014D3C"/>
    <w:rsid w:val="000230FF"/>
    <w:rsid w:val="000236D4"/>
    <w:rsid w:val="000245F9"/>
    <w:rsid w:val="000273FA"/>
    <w:rsid w:val="00032A7B"/>
    <w:rsid w:val="00035C0E"/>
    <w:rsid w:val="00037DF0"/>
    <w:rsid w:val="00040120"/>
    <w:rsid w:val="00045AAC"/>
    <w:rsid w:val="00050900"/>
    <w:rsid w:val="00057056"/>
    <w:rsid w:val="0006315D"/>
    <w:rsid w:val="000750AA"/>
    <w:rsid w:val="00084D84"/>
    <w:rsid w:val="00084E3A"/>
    <w:rsid w:val="00090714"/>
    <w:rsid w:val="000A0F68"/>
    <w:rsid w:val="000A113E"/>
    <w:rsid w:val="000C094B"/>
    <w:rsid w:val="000C3B17"/>
    <w:rsid w:val="000C5577"/>
    <w:rsid w:val="000C61D6"/>
    <w:rsid w:val="000C7641"/>
    <w:rsid w:val="000D68CE"/>
    <w:rsid w:val="000D7A7B"/>
    <w:rsid w:val="000D7BDF"/>
    <w:rsid w:val="000E3BA8"/>
    <w:rsid w:val="000F48E2"/>
    <w:rsid w:val="000F52F7"/>
    <w:rsid w:val="000F7BB5"/>
    <w:rsid w:val="000F7BD3"/>
    <w:rsid w:val="001032B0"/>
    <w:rsid w:val="001227FB"/>
    <w:rsid w:val="001240A6"/>
    <w:rsid w:val="00141EA2"/>
    <w:rsid w:val="001447C3"/>
    <w:rsid w:val="00146A5B"/>
    <w:rsid w:val="00147C54"/>
    <w:rsid w:val="00154DFD"/>
    <w:rsid w:val="00160AC6"/>
    <w:rsid w:val="0016218E"/>
    <w:rsid w:val="00163694"/>
    <w:rsid w:val="00165B7E"/>
    <w:rsid w:val="001811B7"/>
    <w:rsid w:val="00181874"/>
    <w:rsid w:val="00192A90"/>
    <w:rsid w:val="001A0778"/>
    <w:rsid w:val="001A5254"/>
    <w:rsid w:val="001A7C00"/>
    <w:rsid w:val="001B1649"/>
    <w:rsid w:val="001B7932"/>
    <w:rsid w:val="001C1498"/>
    <w:rsid w:val="001C4A59"/>
    <w:rsid w:val="001C5B50"/>
    <w:rsid w:val="001C6604"/>
    <w:rsid w:val="001D697C"/>
    <w:rsid w:val="001E114B"/>
    <w:rsid w:val="001E369B"/>
    <w:rsid w:val="001F7963"/>
    <w:rsid w:val="001F7A69"/>
    <w:rsid w:val="001F7CDD"/>
    <w:rsid w:val="00200A65"/>
    <w:rsid w:val="0020665B"/>
    <w:rsid w:val="002066C1"/>
    <w:rsid w:val="0020792B"/>
    <w:rsid w:val="0021123C"/>
    <w:rsid w:val="00220415"/>
    <w:rsid w:val="00234318"/>
    <w:rsid w:val="00242A4B"/>
    <w:rsid w:val="00243F95"/>
    <w:rsid w:val="002462AB"/>
    <w:rsid w:val="0025025F"/>
    <w:rsid w:val="00256FA0"/>
    <w:rsid w:val="002578A9"/>
    <w:rsid w:val="00257E46"/>
    <w:rsid w:val="002638EB"/>
    <w:rsid w:val="00263BC3"/>
    <w:rsid w:val="00265E92"/>
    <w:rsid w:val="00270FD6"/>
    <w:rsid w:val="002730ED"/>
    <w:rsid w:val="0027542F"/>
    <w:rsid w:val="00293057"/>
    <w:rsid w:val="00293AC8"/>
    <w:rsid w:val="002962E2"/>
    <w:rsid w:val="002A14E7"/>
    <w:rsid w:val="002A41AE"/>
    <w:rsid w:val="002A492B"/>
    <w:rsid w:val="002A6FB6"/>
    <w:rsid w:val="002B2AAF"/>
    <w:rsid w:val="002B2F4A"/>
    <w:rsid w:val="002B5C4A"/>
    <w:rsid w:val="002B75B8"/>
    <w:rsid w:val="002C259E"/>
    <w:rsid w:val="002D2C58"/>
    <w:rsid w:val="002E24F3"/>
    <w:rsid w:val="002E6C0D"/>
    <w:rsid w:val="002F2A86"/>
    <w:rsid w:val="002F7A22"/>
    <w:rsid w:val="00301F09"/>
    <w:rsid w:val="00301F86"/>
    <w:rsid w:val="00313644"/>
    <w:rsid w:val="00314432"/>
    <w:rsid w:val="00316DC5"/>
    <w:rsid w:val="00317A04"/>
    <w:rsid w:val="00322939"/>
    <w:rsid w:val="00326BFC"/>
    <w:rsid w:val="00327977"/>
    <w:rsid w:val="00333BE9"/>
    <w:rsid w:val="00335262"/>
    <w:rsid w:val="0034117E"/>
    <w:rsid w:val="00342F68"/>
    <w:rsid w:val="00345D3A"/>
    <w:rsid w:val="003468E8"/>
    <w:rsid w:val="00351637"/>
    <w:rsid w:val="0035189B"/>
    <w:rsid w:val="00352D6E"/>
    <w:rsid w:val="00353CCD"/>
    <w:rsid w:val="00365305"/>
    <w:rsid w:val="00365EC8"/>
    <w:rsid w:val="00372232"/>
    <w:rsid w:val="003749CF"/>
    <w:rsid w:val="0037749A"/>
    <w:rsid w:val="00377785"/>
    <w:rsid w:val="003811CE"/>
    <w:rsid w:val="00381BE5"/>
    <w:rsid w:val="003843E7"/>
    <w:rsid w:val="00390B99"/>
    <w:rsid w:val="003910A8"/>
    <w:rsid w:val="00393A90"/>
    <w:rsid w:val="003A0D42"/>
    <w:rsid w:val="003A2D31"/>
    <w:rsid w:val="003B49A9"/>
    <w:rsid w:val="003B4DD7"/>
    <w:rsid w:val="003B6AC9"/>
    <w:rsid w:val="003B744A"/>
    <w:rsid w:val="003C6F05"/>
    <w:rsid w:val="003D4280"/>
    <w:rsid w:val="003D535E"/>
    <w:rsid w:val="003E10A3"/>
    <w:rsid w:val="003E1211"/>
    <w:rsid w:val="003E67EC"/>
    <w:rsid w:val="003E752D"/>
    <w:rsid w:val="003F128D"/>
    <w:rsid w:val="003F6E70"/>
    <w:rsid w:val="00411D7C"/>
    <w:rsid w:val="00415FBA"/>
    <w:rsid w:val="004208F6"/>
    <w:rsid w:val="00423873"/>
    <w:rsid w:val="00425D60"/>
    <w:rsid w:val="004304E5"/>
    <w:rsid w:val="00431D1D"/>
    <w:rsid w:val="00433E93"/>
    <w:rsid w:val="00435505"/>
    <w:rsid w:val="00440687"/>
    <w:rsid w:val="00443210"/>
    <w:rsid w:val="004464AF"/>
    <w:rsid w:val="00447D3C"/>
    <w:rsid w:val="00451B1E"/>
    <w:rsid w:val="00461485"/>
    <w:rsid w:val="00461659"/>
    <w:rsid w:val="00471BFE"/>
    <w:rsid w:val="00481C07"/>
    <w:rsid w:val="00483BFC"/>
    <w:rsid w:val="00487C40"/>
    <w:rsid w:val="00491C31"/>
    <w:rsid w:val="004928CA"/>
    <w:rsid w:val="00497A9B"/>
    <w:rsid w:val="004A7CBA"/>
    <w:rsid w:val="004B11E9"/>
    <w:rsid w:val="004B1B78"/>
    <w:rsid w:val="004B63CC"/>
    <w:rsid w:val="004B7EF1"/>
    <w:rsid w:val="004C2C28"/>
    <w:rsid w:val="004C44C3"/>
    <w:rsid w:val="004C5184"/>
    <w:rsid w:val="004C5495"/>
    <w:rsid w:val="004D1792"/>
    <w:rsid w:val="004D2F9F"/>
    <w:rsid w:val="004D5921"/>
    <w:rsid w:val="004E001C"/>
    <w:rsid w:val="004E05BB"/>
    <w:rsid w:val="004E5D5E"/>
    <w:rsid w:val="004E62B5"/>
    <w:rsid w:val="004F3B8E"/>
    <w:rsid w:val="004F6B9E"/>
    <w:rsid w:val="00510C76"/>
    <w:rsid w:val="00511A7C"/>
    <w:rsid w:val="005129A0"/>
    <w:rsid w:val="00514586"/>
    <w:rsid w:val="00522AEC"/>
    <w:rsid w:val="00523CF8"/>
    <w:rsid w:val="00525CFB"/>
    <w:rsid w:val="00526DE4"/>
    <w:rsid w:val="00533D08"/>
    <w:rsid w:val="00545FD5"/>
    <w:rsid w:val="00552F21"/>
    <w:rsid w:val="0055390F"/>
    <w:rsid w:val="00555431"/>
    <w:rsid w:val="00555DCC"/>
    <w:rsid w:val="00556B53"/>
    <w:rsid w:val="00557133"/>
    <w:rsid w:val="00560059"/>
    <w:rsid w:val="005626DF"/>
    <w:rsid w:val="00562DD1"/>
    <w:rsid w:val="005657DB"/>
    <w:rsid w:val="005657F1"/>
    <w:rsid w:val="00571944"/>
    <w:rsid w:val="00571E02"/>
    <w:rsid w:val="00575A1E"/>
    <w:rsid w:val="00577480"/>
    <w:rsid w:val="005816E1"/>
    <w:rsid w:val="005943A3"/>
    <w:rsid w:val="00594DAD"/>
    <w:rsid w:val="005A3463"/>
    <w:rsid w:val="005A4292"/>
    <w:rsid w:val="005A66C4"/>
    <w:rsid w:val="005B3B6C"/>
    <w:rsid w:val="005C0772"/>
    <w:rsid w:val="005C2EAB"/>
    <w:rsid w:val="005C47E0"/>
    <w:rsid w:val="005C4C33"/>
    <w:rsid w:val="005D08E7"/>
    <w:rsid w:val="005D4E26"/>
    <w:rsid w:val="005D70EB"/>
    <w:rsid w:val="005F2664"/>
    <w:rsid w:val="005F2911"/>
    <w:rsid w:val="005F465D"/>
    <w:rsid w:val="005F5944"/>
    <w:rsid w:val="0060008D"/>
    <w:rsid w:val="00600B20"/>
    <w:rsid w:val="006048B4"/>
    <w:rsid w:val="00606386"/>
    <w:rsid w:val="00606BD0"/>
    <w:rsid w:val="00611B59"/>
    <w:rsid w:val="006165F6"/>
    <w:rsid w:val="006174D9"/>
    <w:rsid w:val="006203B8"/>
    <w:rsid w:val="00624229"/>
    <w:rsid w:val="00630612"/>
    <w:rsid w:val="00631D96"/>
    <w:rsid w:val="00637A2C"/>
    <w:rsid w:val="00640192"/>
    <w:rsid w:val="00646071"/>
    <w:rsid w:val="00647582"/>
    <w:rsid w:val="00652028"/>
    <w:rsid w:val="00657E3E"/>
    <w:rsid w:val="00670B0E"/>
    <w:rsid w:val="0067279F"/>
    <w:rsid w:val="006739B7"/>
    <w:rsid w:val="00674CEC"/>
    <w:rsid w:val="006800DA"/>
    <w:rsid w:val="006811DA"/>
    <w:rsid w:val="0068154A"/>
    <w:rsid w:val="006857F4"/>
    <w:rsid w:val="006865B0"/>
    <w:rsid w:val="00692B87"/>
    <w:rsid w:val="00692DB2"/>
    <w:rsid w:val="00694B38"/>
    <w:rsid w:val="00694BBB"/>
    <w:rsid w:val="006A05F4"/>
    <w:rsid w:val="006A1AEE"/>
    <w:rsid w:val="006A2DA8"/>
    <w:rsid w:val="006A58FE"/>
    <w:rsid w:val="006A626C"/>
    <w:rsid w:val="006A67DE"/>
    <w:rsid w:val="006A7BC9"/>
    <w:rsid w:val="006B0025"/>
    <w:rsid w:val="006B0066"/>
    <w:rsid w:val="006B2FE4"/>
    <w:rsid w:val="006B789B"/>
    <w:rsid w:val="006B7910"/>
    <w:rsid w:val="006C4920"/>
    <w:rsid w:val="006C601E"/>
    <w:rsid w:val="006C6F0D"/>
    <w:rsid w:val="006D1194"/>
    <w:rsid w:val="006D1698"/>
    <w:rsid w:val="006D1E4B"/>
    <w:rsid w:val="006D4AC0"/>
    <w:rsid w:val="006D6BC0"/>
    <w:rsid w:val="006E484D"/>
    <w:rsid w:val="006E6DC4"/>
    <w:rsid w:val="006F04AA"/>
    <w:rsid w:val="006F1FE2"/>
    <w:rsid w:val="006F247E"/>
    <w:rsid w:val="006F25C3"/>
    <w:rsid w:val="006F2C85"/>
    <w:rsid w:val="006F5819"/>
    <w:rsid w:val="00702E47"/>
    <w:rsid w:val="00706BFE"/>
    <w:rsid w:val="00707E5E"/>
    <w:rsid w:val="00711B98"/>
    <w:rsid w:val="007132D8"/>
    <w:rsid w:val="00715C35"/>
    <w:rsid w:val="00715F54"/>
    <w:rsid w:val="007220B8"/>
    <w:rsid w:val="00725D29"/>
    <w:rsid w:val="007266C9"/>
    <w:rsid w:val="00726AE1"/>
    <w:rsid w:val="0073162D"/>
    <w:rsid w:val="007406B8"/>
    <w:rsid w:val="007411B2"/>
    <w:rsid w:val="007440CA"/>
    <w:rsid w:val="00744E0E"/>
    <w:rsid w:val="00744E9D"/>
    <w:rsid w:val="00745BFA"/>
    <w:rsid w:val="007466E3"/>
    <w:rsid w:val="00752FF3"/>
    <w:rsid w:val="00757427"/>
    <w:rsid w:val="007620D1"/>
    <w:rsid w:val="00767069"/>
    <w:rsid w:val="00771D27"/>
    <w:rsid w:val="00771E17"/>
    <w:rsid w:val="0077226A"/>
    <w:rsid w:val="00773EDF"/>
    <w:rsid w:val="00777138"/>
    <w:rsid w:val="007806C5"/>
    <w:rsid w:val="007869E2"/>
    <w:rsid w:val="007907AE"/>
    <w:rsid w:val="00794079"/>
    <w:rsid w:val="0079567B"/>
    <w:rsid w:val="00797174"/>
    <w:rsid w:val="007A0D46"/>
    <w:rsid w:val="007B1BE7"/>
    <w:rsid w:val="007B4315"/>
    <w:rsid w:val="007C378A"/>
    <w:rsid w:val="007C47EA"/>
    <w:rsid w:val="007D12E6"/>
    <w:rsid w:val="007D1AE7"/>
    <w:rsid w:val="007D2452"/>
    <w:rsid w:val="007D760F"/>
    <w:rsid w:val="007D7B9D"/>
    <w:rsid w:val="007E0881"/>
    <w:rsid w:val="007E0C88"/>
    <w:rsid w:val="007E5E84"/>
    <w:rsid w:val="007E692E"/>
    <w:rsid w:val="007F0AAD"/>
    <w:rsid w:val="007F4BF6"/>
    <w:rsid w:val="00807867"/>
    <w:rsid w:val="00821BF4"/>
    <w:rsid w:val="00823838"/>
    <w:rsid w:val="00825DBC"/>
    <w:rsid w:val="008348A6"/>
    <w:rsid w:val="00837079"/>
    <w:rsid w:val="00842039"/>
    <w:rsid w:val="008427AF"/>
    <w:rsid w:val="00842D80"/>
    <w:rsid w:val="00861817"/>
    <w:rsid w:val="00861E90"/>
    <w:rsid w:val="0086428C"/>
    <w:rsid w:val="00870E34"/>
    <w:rsid w:val="00871F57"/>
    <w:rsid w:val="00874C27"/>
    <w:rsid w:val="0087678A"/>
    <w:rsid w:val="0087796A"/>
    <w:rsid w:val="008800FD"/>
    <w:rsid w:val="00883059"/>
    <w:rsid w:val="00885694"/>
    <w:rsid w:val="00885E30"/>
    <w:rsid w:val="008861E7"/>
    <w:rsid w:val="00896204"/>
    <w:rsid w:val="008A0EDE"/>
    <w:rsid w:val="008A497E"/>
    <w:rsid w:val="008A528D"/>
    <w:rsid w:val="008B0E52"/>
    <w:rsid w:val="008B4A67"/>
    <w:rsid w:val="008B6977"/>
    <w:rsid w:val="008C1A16"/>
    <w:rsid w:val="008C26FF"/>
    <w:rsid w:val="008D1E28"/>
    <w:rsid w:val="008D33B9"/>
    <w:rsid w:val="008E05DA"/>
    <w:rsid w:val="008E1469"/>
    <w:rsid w:val="008E50AA"/>
    <w:rsid w:val="008F5538"/>
    <w:rsid w:val="008F58B9"/>
    <w:rsid w:val="00901CB8"/>
    <w:rsid w:val="009021B1"/>
    <w:rsid w:val="00907C12"/>
    <w:rsid w:val="0092641C"/>
    <w:rsid w:val="00926A45"/>
    <w:rsid w:val="00926E48"/>
    <w:rsid w:val="00933B09"/>
    <w:rsid w:val="00940923"/>
    <w:rsid w:val="00940B0C"/>
    <w:rsid w:val="00952BAF"/>
    <w:rsid w:val="009574EA"/>
    <w:rsid w:val="009601AA"/>
    <w:rsid w:val="009661FE"/>
    <w:rsid w:val="00967A6B"/>
    <w:rsid w:val="00973FDA"/>
    <w:rsid w:val="00980BFE"/>
    <w:rsid w:val="009840B5"/>
    <w:rsid w:val="009847D1"/>
    <w:rsid w:val="00984D0F"/>
    <w:rsid w:val="00987874"/>
    <w:rsid w:val="0099205D"/>
    <w:rsid w:val="0099423D"/>
    <w:rsid w:val="00997DB6"/>
    <w:rsid w:val="009A3205"/>
    <w:rsid w:val="009A4739"/>
    <w:rsid w:val="009A6A30"/>
    <w:rsid w:val="009B0EF1"/>
    <w:rsid w:val="009B29B2"/>
    <w:rsid w:val="009C1F9A"/>
    <w:rsid w:val="009C4D05"/>
    <w:rsid w:val="009C6B83"/>
    <w:rsid w:val="009C6FA5"/>
    <w:rsid w:val="009D17DB"/>
    <w:rsid w:val="009D2247"/>
    <w:rsid w:val="009E70C5"/>
    <w:rsid w:val="009F12DB"/>
    <w:rsid w:val="009F13EB"/>
    <w:rsid w:val="009F3A06"/>
    <w:rsid w:val="009F4477"/>
    <w:rsid w:val="00A0478C"/>
    <w:rsid w:val="00A07BD9"/>
    <w:rsid w:val="00A25719"/>
    <w:rsid w:val="00A30EAF"/>
    <w:rsid w:val="00A3572F"/>
    <w:rsid w:val="00A47692"/>
    <w:rsid w:val="00A47AA5"/>
    <w:rsid w:val="00A503A0"/>
    <w:rsid w:val="00A5528F"/>
    <w:rsid w:val="00A63E8B"/>
    <w:rsid w:val="00A70EF7"/>
    <w:rsid w:val="00A73128"/>
    <w:rsid w:val="00A7476D"/>
    <w:rsid w:val="00A75A4C"/>
    <w:rsid w:val="00A76AC5"/>
    <w:rsid w:val="00A87CE3"/>
    <w:rsid w:val="00A949B7"/>
    <w:rsid w:val="00A97ACD"/>
    <w:rsid w:val="00A97D7A"/>
    <w:rsid w:val="00AB2A76"/>
    <w:rsid w:val="00AB74E6"/>
    <w:rsid w:val="00AB7870"/>
    <w:rsid w:val="00AC2E19"/>
    <w:rsid w:val="00AC506B"/>
    <w:rsid w:val="00AE02AB"/>
    <w:rsid w:val="00AE1E18"/>
    <w:rsid w:val="00AF0267"/>
    <w:rsid w:val="00AF07DE"/>
    <w:rsid w:val="00AF1350"/>
    <w:rsid w:val="00AF6184"/>
    <w:rsid w:val="00B02458"/>
    <w:rsid w:val="00B02469"/>
    <w:rsid w:val="00B07156"/>
    <w:rsid w:val="00B07315"/>
    <w:rsid w:val="00B20BAB"/>
    <w:rsid w:val="00B22C59"/>
    <w:rsid w:val="00B24962"/>
    <w:rsid w:val="00B250B6"/>
    <w:rsid w:val="00B30D0E"/>
    <w:rsid w:val="00B41150"/>
    <w:rsid w:val="00B4289D"/>
    <w:rsid w:val="00B43666"/>
    <w:rsid w:val="00B469CA"/>
    <w:rsid w:val="00B51C5F"/>
    <w:rsid w:val="00B53525"/>
    <w:rsid w:val="00B54793"/>
    <w:rsid w:val="00B76992"/>
    <w:rsid w:val="00B815EE"/>
    <w:rsid w:val="00B871C4"/>
    <w:rsid w:val="00B906D8"/>
    <w:rsid w:val="00B922EC"/>
    <w:rsid w:val="00B94B7B"/>
    <w:rsid w:val="00BA4D40"/>
    <w:rsid w:val="00BA6E4C"/>
    <w:rsid w:val="00BB12A9"/>
    <w:rsid w:val="00BB76C7"/>
    <w:rsid w:val="00BC255E"/>
    <w:rsid w:val="00BC5015"/>
    <w:rsid w:val="00BE09C1"/>
    <w:rsid w:val="00C01681"/>
    <w:rsid w:val="00C05A57"/>
    <w:rsid w:val="00C06E7E"/>
    <w:rsid w:val="00C076F8"/>
    <w:rsid w:val="00C116A1"/>
    <w:rsid w:val="00C139F2"/>
    <w:rsid w:val="00C263B0"/>
    <w:rsid w:val="00C31ED8"/>
    <w:rsid w:val="00C33C89"/>
    <w:rsid w:val="00C34CAD"/>
    <w:rsid w:val="00C40BF8"/>
    <w:rsid w:val="00C4781A"/>
    <w:rsid w:val="00C53D5A"/>
    <w:rsid w:val="00C57708"/>
    <w:rsid w:val="00C60250"/>
    <w:rsid w:val="00C623E7"/>
    <w:rsid w:val="00C62467"/>
    <w:rsid w:val="00C6542E"/>
    <w:rsid w:val="00C662EC"/>
    <w:rsid w:val="00C80544"/>
    <w:rsid w:val="00C816BE"/>
    <w:rsid w:val="00C84D5A"/>
    <w:rsid w:val="00CA63DC"/>
    <w:rsid w:val="00CB3E93"/>
    <w:rsid w:val="00CC0A55"/>
    <w:rsid w:val="00CC1849"/>
    <w:rsid w:val="00CC48E9"/>
    <w:rsid w:val="00CC5374"/>
    <w:rsid w:val="00CC5673"/>
    <w:rsid w:val="00CD6B03"/>
    <w:rsid w:val="00CE5998"/>
    <w:rsid w:val="00CF1CDC"/>
    <w:rsid w:val="00CF41F2"/>
    <w:rsid w:val="00CF7269"/>
    <w:rsid w:val="00D01069"/>
    <w:rsid w:val="00D0209B"/>
    <w:rsid w:val="00D04A1F"/>
    <w:rsid w:val="00D10678"/>
    <w:rsid w:val="00D11ADB"/>
    <w:rsid w:val="00D1700D"/>
    <w:rsid w:val="00D204DC"/>
    <w:rsid w:val="00D26378"/>
    <w:rsid w:val="00D26A52"/>
    <w:rsid w:val="00D2702B"/>
    <w:rsid w:val="00D30347"/>
    <w:rsid w:val="00D30F89"/>
    <w:rsid w:val="00D35904"/>
    <w:rsid w:val="00D36819"/>
    <w:rsid w:val="00D42C7C"/>
    <w:rsid w:val="00D45C0E"/>
    <w:rsid w:val="00D47F82"/>
    <w:rsid w:val="00D563E3"/>
    <w:rsid w:val="00D56BA5"/>
    <w:rsid w:val="00D56DF4"/>
    <w:rsid w:val="00D57CE0"/>
    <w:rsid w:val="00D67816"/>
    <w:rsid w:val="00D73F5E"/>
    <w:rsid w:val="00D75690"/>
    <w:rsid w:val="00D768DE"/>
    <w:rsid w:val="00D80571"/>
    <w:rsid w:val="00D82D9F"/>
    <w:rsid w:val="00D8307A"/>
    <w:rsid w:val="00D87944"/>
    <w:rsid w:val="00D91283"/>
    <w:rsid w:val="00D91C22"/>
    <w:rsid w:val="00D93543"/>
    <w:rsid w:val="00D942B6"/>
    <w:rsid w:val="00D94CE1"/>
    <w:rsid w:val="00DB160B"/>
    <w:rsid w:val="00DC018E"/>
    <w:rsid w:val="00DC0B36"/>
    <w:rsid w:val="00DC0B71"/>
    <w:rsid w:val="00DC57D4"/>
    <w:rsid w:val="00DC59EA"/>
    <w:rsid w:val="00DC5CFC"/>
    <w:rsid w:val="00DD11EC"/>
    <w:rsid w:val="00DD352E"/>
    <w:rsid w:val="00DE10F0"/>
    <w:rsid w:val="00DE14DE"/>
    <w:rsid w:val="00DE27AC"/>
    <w:rsid w:val="00DF08FA"/>
    <w:rsid w:val="00DF0FC3"/>
    <w:rsid w:val="00DF72AF"/>
    <w:rsid w:val="00E04B60"/>
    <w:rsid w:val="00E06632"/>
    <w:rsid w:val="00E14F0A"/>
    <w:rsid w:val="00E20392"/>
    <w:rsid w:val="00E42408"/>
    <w:rsid w:val="00E44A27"/>
    <w:rsid w:val="00E45375"/>
    <w:rsid w:val="00E511C8"/>
    <w:rsid w:val="00E536EA"/>
    <w:rsid w:val="00E5564E"/>
    <w:rsid w:val="00E663C1"/>
    <w:rsid w:val="00E712F8"/>
    <w:rsid w:val="00E7143D"/>
    <w:rsid w:val="00E716BC"/>
    <w:rsid w:val="00E73BE0"/>
    <w:rsid w:val="00E748CF"/>
    <w:rsid w:val="00E75CC9"/>
    <w:rsid w:val="00E77C0A"/>
    <w:rsid w:val="00E80E05"/>
    <w:rsid w:val="00E834EC"/>
    <w:rsid w:val="00E843CA"/>
    <w:rsid w:val="00E84E75"/>
    <w:rsid w:val="00E853A3"/>
    <w:rsid w:val="00E9069B"/>
    <w:rsid w:val="00E94978"/>
    <w:rsid w:val="00E95994"/>
    <w:rsid w:val="00E970A4"/>
    <w:rsid w:val="00EA0523"/>
    <w:rsid w:val="00EA366C"/>
    <w:rsid w:val="00EB1409"/>
    <w:rsid w:val="00EB1549"/>
    <w:rsid w:val="00EB20D4"/>
    <w:rsid w:val="00EB3206"/>
    <w:rsid w:val="00EB4309"/>
    <w:rsid w:val="00EB6BC2"/>
    <w:rsid w:val="00EB7910"/>
    <w:rsid w:val="00EC0E48"/>
    <w:rsid w:val="00EC127C"/>
    <w:rsid w:val="00EC2E19"/>
    <w:rsid w:val="00ED04F5"/>
    <w:rsid w:val="00ED06B4"/>
    <w:rsid w:val="00ED1649"/>
    <w:rsid w:val="00ED19D4"/>
    <w:rsid w:val="00ED31D3"/>
    <w:rsid w:val="00ED530C"/>
    <w:rsid w:val="00ED60D7"/>
    <w:rsid w:val="00EE26ED"/>
    <w:rsid w:val="00EE3B60"/>
    <w:rsid w:val="00EE3E21"/>
    <w:rsid w:val="00EE459B"/>
    <w:rsid w:val="00EF1F02"/>
    <w:rsid w:val="00EF2446"/>
    <w:rsid w:val="00EF45F4"/>
    <w:rsid w:val="00F07BB0"/>
    <w:rsid w:val="00F167DF"/>
    <w:rsid w:val="00F27B84"/>
    <w:rsid w:val="00F35323"/>
    <w:rsid w:val="00F35B95"/>
    <w:rsid w:val="00F36D47"/>
    <w:rsid w:val="00F454C2"/>
    <w:rsid w:val="00F505C6"/>
    <w:rsid w:val="00F525F6"/>
    <w:rsid w:val="00F62C2A"/>
    <w:rsid w:val="00F630F2"/>
    <w:rsid w:val="00F674F3"/>
    <w:rsid w:val="00F73A21"/>
    <w:rsid w:val="00F83F3E"/>
    <w:rsid w:val="00F84823"/>
    <w:rsid w:val="00FA27E0"/>
    <w:rsid w:val="00FA6240"/>
    <w:rsid w:val="00FB169F"/>
    <w:rsid w:val="00FB1F06"/>
    <w:rsid w:val="00FD1583"/>
    <w:rsid w:val="00FD47AA"/>
    <w:rsid w:val="00FD4A40"/>
    <w:rsid w:val="00FD6DA8"/>
    <w:rsid w:val="00FE04F3"/>
    <w:rsid w:val="00FE05BB"/>
    <w:rsid w:val="00FE7129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5A760D2-12CE-4DDE-BB36-D8DDDB5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138"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ind w:right="5527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tabs>
        <w:tab w:val="left" w:pos="2694"/>
      </w:tabs>
      <w:ind w:left="2552" w:hanging="2552"/>
      <w:outlineLvl w:val="1"/>
    </w:pPr>
    <w:rPr>
      <w:rFonts w:ascii="Arial" w:hAnsi="Arial" w:cs="Arial"/>
      <w:bCs/>
      <w:sz w:val="32"/>
    </w:rPr>
  </w:style>
  <w:style w:type="paragraph" w:styleId="Titolo3">
    <w:name w:val="heading 3"/>
    <w:basedOn w:val="Normale"/>
    <w:next w:val="Normale"/>
    <w:qFormat/>
    <w:pPr>
      <w:keepNext/>
      <w:ind w:left="1800" w:right="278" w:firstLine="324"/>
      <w:jc w:val="center"/>
      <w:outlineLvl w:val="2"/>
    </w:pPr>
    <w:rPr>
      <w:rFonts w:ascii="Batang" w:hAnsi="Batang"/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tabs>
        <w:tab w:val="center" w:pos="5160"/>
        <w:tab w:val="left" w:pos="6270"/>
      </w:tabs>
      <w:ind w:left="2400" w:right="1718"/>
      <w:jc w:val="center"/>
      <w:outlineLvl w:val="3"/>
    </w:pPr>
    <w:rPr>
      <w:rFonts w:ascii="Batang" w:hAnsi="Batang"/>
      <w:sz w:val="40"/>
      <w:szCs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36"/>
      <w:bdr w:val="single" w:sz="4" w:space="0" w:color="auto"/>
    </w:rPr>
  </w:style>
  <w:style w:type="paragraph" w:styleId="Titolo6">
    <w:name w:val="heading 6"/>
    <w:basedOn w:val="Normale"/>
    <w:next w:val="Normale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outlineLvl w:val="5"/>
    </w:pPr>
    <w:rPr>
      <w:rFonts w:ascii="Arial" w:hAnsi="Arial" w:cs="Arial"/>
      <w:sz w:val="36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sz w:val="36"/>
      <w:bdr w:val="single" w:sz="4" w:space="0" w:color="auto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sz w:val="52"/>
      <w:bdr w:val="single" w:sz="4" w:space="0" w:color="auto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b/>
      <w:bCs/>
      <w:sz w:val="36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400"/>
    </w:pPr>
    <w:rPr>
      <w:rFonts w:ascii="Arial" w:hAnsi="Arial" w:cs="Arial"/>
      <w:i/>
      <w:iCs/>
    </w:rPr>
  </w:style>
  <w:style w:type="character" w:styleId="Numeropagina">
    <w:name w:val="page number"/>
    <w:basedOn w:val="Carpredefinitoparagrafo"/>
    <w:rsid w:val="00777138"/>
  </w:style>
  <w:style w:type="character" w:styleId="Collegamentoipertestuale">
    <w:name w:val="Hyperlink"/>
    <w:rsid w:val="00777138"/>
    <w:rPr>
      <w:color w:val="0000FF"/>
      <w:u w:val="single"/>
    </w:rPr>
  </w:style>
  <w:style w:type="paragraph" w:styleId="Corpotesto">
    <w:name w:val="Body Text"/>
    <w:basedOn w:val="Normale"/>
    <w:rsid w:val="00821BF4"/>
    <w:pPr>
      <w:spacing w:after="120"/>
    </w:pPr>
  </w:style>
  <w:style w:type="paragraph" w:styleId="Sottotitolo">
    <w:name w:val="Subtitle"/>
    <w:basedOn w:val="Normale"/>
    <w:qFormat/>
    <w:rsid w:val="00821BF4"/>
    <w:pPr>
      <w:jc w:val="center"/>
    </w:pPr>
    <w:rPr>
      <w:b/>
      <w:sz w:val="28"/>
    </w:rPr>
  </w:style>
  <w:style w:type="character" w:styleId="Rimandocommento">
    <w:name w:val="annotation reference"/>
    <w:semiHidden/>
    <w:rsid w:val="00692DB2"/>
    <w:rPr>
      <w:sz w:val="16"/>
      <w:szCs w:val="16"/>
    </w:rPr>
  </w:style>
  <w:style w:type="paragraph" w:styleId="Testocommento">
    <w:name w:val="annotation text"/>
    <w:basedOn w:val="Normale"/>
    <w:semiHidden/>
    <w:rsid w:val="00692DB2"/>
  </w:style>
  <w:style w:type="paragraph" w:styleId="Soggettocommento">
    <w:name w:val="annotation subject"/>
    <w:basedOn w:val="Testocommento"/>
    <w:next w:val="Testocommento"/>
    <w:semiHidden/>
    <w:rsid w:val="00692DB2"/>
    <w:rPr>
      <w:b/>
      <w:bCs/>
    </w:rPr>
  </w:style>
  <w:style w:type="paragraph" w:styleId="Testofumetto">
    <w:name w:val="Balloon Text"/>
    <w:basedOn w:val="Normale"/>
    <w:semiHidden/>
    <w:rsid w:val="00692DB2"/>
    <w:rPr>
      <w:rFonts w:ascii="Tahoma" w:hAnsi="Tahoma"/>
      <w:sz w:val="16"/>
      <w:szCs w:val="16"/>
    </w:rPr>
  </w:style>
  <w:style w:type="paragraph" w:styleId="Puntoelenco">
    <w:name w:val="List Bullet"/>
    <w:basedOn w:val="Normale"/>
    <w:rsid w:val="000D7BDF"/>
    <w:pPr>
      <w:numPr>
        <w:numId w:val="1"/>
      </w:numPr>
    </w:pPr>
    <w:rPr>
      <w:sz w:val="24"/>
      <w:szCs w:val="24"/>
    </w:rPr>
  </w:style>
  <w:style w:type="character" w:styleId="Collegamentovisitato">
    <w:name w:val="FollowedHyperlink"/>
    <w:rsid w:val="00270FD6"/>
    <w:rPr>
      <w:color w:val="800080"/>
      <w:u w:val="single"/>
    </w:rPr>
  </w:style>
  <w:style w:type="paragraph" w:styleId="NormaleWeb">
    <w:name w:val="Normal (Web)"/>
    <w:basedOn w:val="Normale"/>
    <w:rsid w:val="0099423D"/>
    <w:pPr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semiHidden/>
    <w:rsid w:val="00352D6E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C60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6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arove@virgil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imarove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5E43-B14D-4310-9F30-897EC4E4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UISP TRENTO</Company>
  <LinksUpToDate>false</LinksUpToDate>
  <CharactersWithSpaces>6496</CharactersWithSpaces>
  <SharedDoc>false</SharedDoc>
  <HLinks>
    <vt:vector size="6" baseType="variant">
      <vt:variant>
        <vt:i4>5111906</vt:i4>
      </vt:variant>
      <vt:variant>
        <vt:i4>2</vt:i4>
      </vt:variant>
      <vt:variant>
        <vt:i4>0</vt:i4>
      </vt:variant>
      <vt:variant>
        <vt:i4>5</vt:i4>
      </vt:variant>
      <vt:variant>
        <vt:lpwstr>mailto:aimarove@virgilio.it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User</dc:creator>
  <cp:keywords/>
  <dc:description/>
  <cp:lastModifiedBy>Utente</cp:lastModifiedBy>
  <cp:revision>7</cp:revision>
  <cp:lastPrinted>2019-05-13T13:43:00Z</cp:lastPrinted>
  <dcterms:created xsi:type="dcterms:W3CDTF">2019-05-13T13:44:00Z</dcterms:created>
  <dcterms:modified xsi:type="dcterms:W3CDTF">2019-08-21T14:14:00Z</dcterms:modified>
</cp:coreProperties>
</file>